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50" w:rsidRPr="00817AD2" w:rsidRDefault="005B57AA" w:rsidP="004C3450">
      <w:pPr>
        <w:spacing w:after="0" w:line="240" w:lineRule="auto"/>
        <w:jc w:val="center"/>
        <w:rPr>
          <w:b/>
          <w:sz w:val="40"/>
          <w:szCs w:val="40"/>
        </w:rPr>
      </w:pPr>
      <w:r w:rsidRPr="00817AD2">
        <w:rPr>
          <w:b/>
          <w:sz w:val="40"/>
          <w:szCs w:val="40"/>
        </w:rPr>
        <w:t>VOUCHER</w:t>
      </w:r>
    </w:p>
    <w:p w:rsidR="004C3450" w:rsidRPr="00D451DB" w:rsidRDefault="004C3450" w:rsidP="00D451DB">
      <w:pPr>
        <w:spacing w:after="0" w:line="240" w:lineRule="auto"/>
        <w:jc w:val="center"/>
        <w:rPr>
          <w:b/>
          <w:sz w:val="26"/>
          <w:szCs w:val="26"/>
        </w:rPr>
      </w:pPr>
    </w:p>
    <w:p w:rsidR="00D451DB" w:rsidRPr="00D451DB" w:rsidRDefault="004C3450" w:rsidP="00D451DB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D451DB">
        <w:rPr>
          <w:rStyle w:val="fontstyle01"/>
          <w:sz w:val="26"/>
          <w:szCs w:val="26"/>
        </w:rPr>
        <w:t>S</w:t>
      </w:r>
      <w:r w:rsidR="005B57AA" w:rsidRPr="00D451DB">
        <w:rPr>
          <w:rStyle w:val="fontstyle01"/>
          <w:sz w:val="26"/>
          <w:szCs w:val="26"/>
        </w:rPr>
        <w:t>ervizi ed intervent</w:t>
      </w:r>
      <w:r w:rsidR="00961E67">
        <w:rPr>
          <w:rStyle w:val="fontstyle01"/>
          <w:sz w:val="26"/>
          <w:szCs w:val="26"/>
        </w:rPr>
        <w:t xml:space="preserve">i rivolti ai beneficiari di </w:t>
      </w:r>
      <w:proofErr w:type="spellStart"/>
      <w:r w:rsidR="005B57AA" w:rsidRPr="00D451DB">
        <w:rPr>
          <w:rStyle w:val="fontstyle01"/>
          <w:sz w:val="26"/>
          <w:szCs w:val="26"/>
        </w:rPr>
        <w:t>RdC</w:t>
      </w:r>
      <w:proofErr w:type="spellEnd"/>
    </w:p>
    <w:p w:rsidR="00662078" w:rsidRDefault="005B57AA" w:rsidP="00D451DB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D451DB">
        <w:rPr>
          <w:rStyle w:val="fontstyle01"/>
          <w:sz w:val="26"/>
          <w:szCs w:val="26"/>
        </w:rPr>
        <w:t>Quota Serv</w:t>
      </w:r>
      <w:r w:rsidR="00662078">
        <w:rPr>
          <w:rStyle w:val="fontstyle01"/>
          <w:sz w:val="26"/>
          <w:szCs w:val="26"/>
        </w:rPr>
        <w:t xml:space="preserve">izi Fondo Povertà </w:t>
      </w:r>
    </w:p>
    <w:p w:rsidR="00D451DB" w:rsidRPr="00662078" w:rsidRDefault="00662078" w:rsidP="00D451DB">
      <w:pPr>
        <w:spacing w:after="0" w:line="240" w:lineRule="auto"/>
        <w:jc w:val="center"/>
        <w:rPr>
          <w:rStyle w:val="fontstyle01"/>
          <w:rFonts w:asciiTheme="minorHAnsi" w:hAnsiTheme="minorHAnsi" w:cstheme="minorHAnsi"/>
          <w:i/>
          <w:sz w:val="24"/>
          <w:szCs w:val="24"/>
        </w:rPr>
      </w:pPr>
      <w:r w:rsidRPr="00662078">
        <w:rPr>
          <w:rStyle w:val="fontstyle01"/>
          <w:rFonts w:asciiTheme="minorHAnsi" w:hAnsiTheme="minorHAnsi" w:cstheme="minorHAnsi"/>
          <w:sz w:val="24"/>
          <w:szCs w:val="24"/>
        </w:rPr>
        <w:t xml:space="preserve">Annualità 2018 – CUP: </w:t>
      </w:r>
      <w:r w:rsidRPr="00662078">
        <w:rPr>
          <w:rFonts w:cstheme="minorHAnsi"/>
          <w:sz w:val="24"/>
          <w:szCs w:val="24"/>
        </w:rPr>
        <w:t>H31E18000370001</w:t>
      </w:r>
      <w:r>
        <w:rPr>
          <w:rFonts w:cstheme="minorHAnsi"/>
          <w:sz w:val="24"/>
          <w:szCs w:val="24"/>
        </w:rPr>
        <w:t xml:space="preserve"> (riferito unicamente al </w:t>
      </w:r>
      <w:r w:rsidRPr="00662078">
        <w:rPr>
          <w:rStyle w:val="fontstyle01"/>
          <w:i/>
          <w:sz w:val="23"/>
          <w:szCs w:val="23"/>
        </w:rPr>
        <w:t>Sostegno socio-educativo domiciliare o territoriale</w:t>
      </w:r>
      <w:r w:rsidRPr="00662078">
        <w:rPr>
          <w:rStyle w:val="fontstyle01"/>
          <w:i/>
          <w:sz w:val="23"/>
          <w:szCs w:val="23"/>
        </w:rPr>
        <w:t>)</w:t>
      </w:r>
    </w:p>
    <w:p w:rsidR="005B57AA" w:rsidRPr="00662078" w:rsidRDefault="00662078" w:rsidP="00D451DB">
      <w:pPr>
        <w:spacing w:after="0" w:line="240" w:lineRule="auto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662078">
        <w:rPr>
          <w:rStyle w:val="fontstyle01"/>
          <w:rFonts w:asciiTheme="minorHAnsi" w:hAnsiTheme="minorHAnsi" w:cstheme="minorHAnsi"/>
          <w:sz w:val="24"/>
          <w:szCs w:val="24"/>
        </w:rPr>
        <w:t xml:space="preserve">Annualità 2020 – </w:t>
      </w:r>
      <w:r w:rsidR="005B57AA" w:rsidRPr="00662078">
        <w:rPr>
          <w:rStyle w:val="fontstyle01"/>
          <w:rFonts w:asciiTheme="minorHAnsi" w:hAnsiTheme="minorHAnsi" w:cstheme="minorHAnsi"/>
          <w:sz w:val="24"/>
          <w:szCs w:val="24"/>
        </w:rPr>
        <w:t>CUP</w:t>
      </w:r>
      <w:r w:rsidRPr="00662078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="005B57AA" w:rsidRPr="00662078">
        <w:rPr>
          <w:rStyle w:val="fontstyle01"/>
          <w:rFonts w:asciiTheme="minorHAnsi" w:hAnsiTheme="minorHAnsi" w:cstheme="minorHAnsi"/>
          <w:sz w:val="24"/>
          <w:szCs w:val="24"/>
        </w:rPr>
        <w:t xml:space="preserve"> H31B20000950001</w:t>
      </w:r>
      <w:bookmarkStart w:id="0" w:name="_GoBack"/>
      <w:bookmarkEnd w:id="0"/>
    </w:p>
    <w:p w:rsidR="00817AD2" w:rsidRDefault="00817AD2" w:rsidP="005B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7AD2" w:rsidRPr="005B57AA" w:rsidRDefault="00817AD2" w:rsidP="005B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B57AA" w:rsidTr="00817AD2">
        <w:tc>
          <w:tcPr>
            <w:tcW w:w="9918" w:type="dxa"/>
            <w:shd w:val="clear" w:color="auto" w:fill="DBE5F1" w:themeFill="accent1" w:themeFillTint="33"/>
          </w:tcPr>
          <w:p w:rsidR="00817AD2" w:rsidRPr="00D451DB" w:rsidRDefault="00817AD2" w:rsidP="00817AD2">
            <w:pPr>
              <w:pStyle w:val="Paragrafoelenco"/>
              <w:spacing w:after="0" w:line="240" w:lineRule="auto"/>
              <w:rPr>
                <w:rStyle w:val="fontstyle01"/>
                <w:sz w:val="23"/>
                <w:szCs w:val="23"/>
              </w:rPr>
            </w:pPr>
          </w:p>
          <w:p w:rsidR="005B57AA" w:rsidRPr="00D451DB" w:rsidRDefault="005B57AA" w:rsidP="00817AD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Style w:val="fontstyle01"/>
                <w:sz w:val="23"/>
                <w:szCs w:val="23"/>
              </w:rPr>
            </w:pPr>
            <w:r w:rsidRPr="00D451DB">
              <w:rPr>
                <w:rStyle w:val="fontstyle01"/>
                <w:b/>
                <w:i/>
                <w:sz w:val="23"/>
                <w:szCs w:val="23"/>
              </w:rPr>
              <w:t>Sostegno socio-educativo domiciliare o territoriale</w:t>
            </w:r>
            <w:r w:rsidRPr="00D451DB">
              <w:rPr>
                <w:rStyle w:val="fontstyle01"/>
                <w:sz w:val="23"/>
                <w:szCs w:val="23"/>
              </w:rPr>
              <w:t>, incluso il supporto nella gestione delle spese e del bilancio familiare;</w:t>
            </w:r>
          </w:p>
          <w:p w:rsidR="005B57AA" w:rsidRPr="00D451DB" w:rsidRDefault="005B57AA" w:rsidP="00817AD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 w:rsidR="00961E67">
              <w:rPr>
                <w:rStyle w:val="fontstyle01"/>
                <w:sz w:val="23"/>
                <w:szCs w:val="23"/>
              </w:rPr>
              <w:t xml:space="preserve"> </w:t>
            </w:r>
            <w:r w:rsidR="00961E67" w:rsidRPr="00961E67">
              <w:rPr>
                <w:rStyle w:val="fontstyle01"/>
                <w:b/>
                <w:sz w:val="24"/>
                <w:szCs w:val="24"/>
              </w:rPr>
              <w:t>1.a</w:t>
            </w:r>
            <w:r w:rsidR="00961E67"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sz w:val="23"/>
                <w:szCs w:val="23"/>
              </w:rPr>
              <w:t xml:space="preserve">n. _________Voucher Educatore del valore di € </w:t>
            </w:r>
            <w:r w:rsidRPr="00D451DB">
              <w:rPr>
                <w:rFonts w:cstheme="minorHAnsi"/>
                <w:sz w:val="23"/>
                <w:szCs w:val="23"/>
              </w:rPr>
              <w:t>233,50 (iva inc</w:t>
            </w:r>
            <w:r w:rsidR="00961E67">
              <w:rPr>
                <w:rFonts w:cstheme="minorHAnsi"/>
                <w:sz w:val="23"/>
                <w:szCs w:val="23"/>
              </w:rPr>
              <w:t>lusa) pari a 10 ore di servizio per un totale di ______________________________;</w:t>
            </w:r>
          </w:p>
          <w:p w:rsidR="00817AD2" w:rsidRPr="00D451DB" w:rsidRDefault="005B57AA" w:rsidP="00961E67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 w:rsidR="004C3450" w:rsidRPr="00D451DB">
              <w:rPr>
                <w:rStyle w:val="fontstyle01"/>
                <w:sz w:val="23"/>
                <w:szCs w:val="23"/>
              </w:rPr>
              <w:t xml:space="preserve">  </w:t>
            </w:r>
            <w:r w:rsidR="00961E67" w:rsidRPr="00961E67">
              <w:rPr>
                <w:rStyle w:val="fontstyle01"/>
                <w:b/>
                <w:sz w:val="24"/>
                <w:szCs w:val="24"/>
              </w:rPr>
              <w:t>1.b</w:t>
            </w:r>
            <w:r w:rsidR="00961E67"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sz w:val="23"/>
                <w:szCs w:val="23"/>
              </w:rPr>
              <w:t xml:space="preserve">n. _________Voucher Psicologo del valore di </w:t>
            </w:r>
            <w:r w:rsidRPr="00D451DB">
              <w:rPr>
                <w:rFonts w:cstheme="minorHAnsi"/>
                <w:sz w:val="23"/>
                <w:szCs w:val="23"/>
              </w:rPr>
              <w:t>49,84 (iva inclusa) pari a 2 ore di servizio</w:t>
            </w:r>
            <w:r w:rsidR="00961E67">
              <w:rPr>
                <w:rFonts w:cstheme="minorHAnsi"/>
                <w:sz w:val="23"/>
                <w:szCs w:val="23"/>
              </w:rPr>
              <w:t xml:space="preserve"> per un totale di € ______________________________</w:t>
            </w:r>
            <w:r w:rsidRPr="00D451DB">
              <w:rPr>
                <w:rFonts w:cstheme="minorHAnsi"/>
                <w:sz w:val="23"/>
                <w:szCs w:val="23"/>
              </w:rPr>
              <w:t>;</w:t>
            </w:r>
          </w:p>
        </w:tc>
      </w:tr>
      <w:tr w:rsidR="005B57AA" w:rsidTr="00817AD2">
        <w:tc>
          <w:tcPr>
            <w:tcW w:w="9918" w:type="dxa"/>
            <w:shd w:val="clear" w:color="auto" w:fill="EAF1DD" w:themeFill="accent3" w:themeFillTint="33"/>
          </w:tcPr>
          <w:p w:rsidR="00817AD2" w:rsidRPr="00D451DB" w:rsidRDefault="00817AD2" w:rsidP="00817AD2">
            <w:pPr>
              <w:pStyle w:val="Paragrafoelenco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:rsidR="00961E67" w:rsidRPr="00D451DB" w:rsidRDefault="00961E67" w:rsidP="00961E6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Style w:val="fontstyle01"/>
                <w:b/>
                <w:i/>
                <w:sz w:val="23"/>
                <w:szCs w:val="23"/>
              </w:rPr>
            </w:pPr>
            <w:r w:rsidRPr="00D451DB">
              <w:rPr>
                <w:rStyle w:val="fontstyle01"/>
                <w:b/>
                <w:i/>
                <w:sz w:val="23"/>
                <w:szCs w:val="23"/>
              </w:rPr>
              <w:t>Sostegno alla genitorialità e servizio di mediazione familiare;</w:t>
            </w:r>
          </w:p>
          <w:p w:rsidR="00961E67" w:rsidRPr="00961E67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Style w:val="fontstyle01"/>
                <w:sz w:val="23"/>
                <w:szCs w:val="23"/>
              </w:rPr>
            </w:pPr>
            <w:r w:rsidRPr="00961E67">
              <w:rPr>
                <w:rStyle w:val="fontstyle01"/>
                <w:b/>
                <w:sz w:val="23"/>
                <w:szCs w:val="23"/>
              </w:rPr>
              <w:sym w:font="Wingdings" w:char="F0A8"/>
            </w:r>
            <w:r w:rsidRPr="00961E67">
              <w:rPr>
                <w:rStyle w:val="fontstyle01"/>
                <w:b/>
                <w:sz w:val="23"/>
                <w:szCs w:val="23"/>
              </w:rPr>
              <w:t xml:space="preserve"> </w:t>
            </w:r>
            <w:r>
              <w:rPr>
                <w:rStyle w:val="fontstyle01"/>
                <w:b/>
                <w:sz w:val="23"/>
                <w:szCs w:val="23"/>
              </w:rPr>
              <w:t>2</w:t>
            </w:r>
            <w:r w:rsidRPr="00961E67">
              <w:rPr>
                <w:rStyle w:val="fontstyle01"/>
                <w:b/>
                <w:sz w:val="23"/>
                <w:szCs w:val="23"/>
              </w:rPr>
              <w:t>.a</w:t>
            </w:r>
            <w:r w:rsidRPr="00961E67">
              <w:rPr>
                <w:rStyle w:val="fontstyle01"/>
                <w:sz w:val="23"/>
                <w:szCs w:val="23"/>
              </w:rPr>
              <w:t xml:space="preserve"> n. _________Voucher Educatore del valore di € 116,75 (iva inclusa) pari a 5 ore di servizio per un totale di €________________________;</w:t>
            </w:r>
          </w:p>
          <w:p w:rsidR="00817AD2" w:rsidRPr="00961E67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61E67">
              <w:rPr>
                <w:rStyle w:val="fontstyle01"/>
                <w:b/>
                <w:sz w:val="23"/>
                <w:szCs w:val="23"/>
              </w:rPr>
              <w:sym w:font="Wingdings" w:char="F0A8"/>
            </w:r>
            <w:r w:rsidRPr="00961E67">
              <w:rPr>
                <w:rStyle w:val="fontstyle01"/>
                <w:b/>
                <w:sz w:val="23"/>
                <w:szCs w:val="23"/>
              </w:rPr>
              <w:t xml:space="preserve"> </w:t>
            </w:r>
            <w:r>
              <w:rPr>
                <w:rStyle w:val="fontstyle01"/>
                <w:b/>
                <w:sz w:val="23"/>
                <w:szCs w:val="23"/>
              </w:rPr>
              <w:t>2</w:t>
            </w:r>
            <w:r w:rsidRPr="00961E67">
              <w:rPr>
                <w:rStyle w:val="fontstyle01"/>
                <w:b/>
                <w:sz w:val="23"/>
                <w:szCs w:val="23"/>
              </w:rPr>
              <w:t>.b</w:t>
            </w:r>
            <w:r w:rsidRPr="00961E67">
              <w:rPr>
                <w:rStyle w:val="fontstyle01"/>
                <w:sz w:val="23"/>
                <w:szCs w:val="23"/>
              </w:rPr>
              <w:t xml:space="preserve"> n. _________Voucher Psicologo del valore di 124,60 (iva inclusa) pari a 5 ore di servizio per un totale di €________________________;</w:t>
            </w:r>
          </w:p>
        </w:tc>
      </w:tr>
      <w:tr w:rsidR="004C3450" w:rsidTr="00817AD2">
        <w:tc>
          <w:tcPr>
            <w:tcW w:w="9918" w:type="dxa"/>
            <w:shd w:val="clear" w:color="auto" w:fill="E5DFEC" w:themeFill="accent4" w:themeFillTint="33"/>
          </w:tcPr>
          <w:p w:rsidR="00817AD2" w:rsidRPr="00D451DB" w:rsidRDefault="00817AD2" w:rsidP="00817AD2">
            <w:pPr>
              <w:pStyle w:val="Didascalia"/>
              <w:rPr>
                <w:rStyle w:val="fontstyle01"/>
                <w:b/>
                <w:sz w:val="23"/>
                <w:szCs w:val="23"/>
              </w:rPr>
            </w:pPr>
          </w:p>
          <w:p w:rsidR="00961E67" w:rsidRPr="00D451DB" w:rsidRDefault="00961E67" w:rsidP="00961E6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D451DB">
              <w:rPr>
                <w:rStyle w:val="fontstyle01"/>
                <w:b/>
                <w:i/>
                <w:sz w:val="23"/>
                <w:szCs w:val="23"/>
              </w:rPr>
              <w:t>Assistenza domiciliare socio-assistenziale e servizi di prossimità;</w:t>
            </w:r>
          </w:p>
          <w:p w:rsidR="00961E67" w:rsidRPr="00D451DB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 w:rsidRPr="00961E67">
              <w:rPr>
                <w:rStyle w:val="fontstyle01"/>
                <w:b/>
                <w:sz w:val="23"/>
                <w:szCs w:val="23"/>
              </w:rPr>
              <w:t>3.a</w:t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sz w:val="23"/>
                <w:szCs w:val="23"/>
              </w:rPr>
              <w:t>n. _________</w:t>
            </w:r>
            <w:r w:rsidRPr="00D451DB">
              <w:rPr>
                <w:rStyle w:val="fontstyle01"/>
                <w:b/>
                <w:sz w:val="23"/>
                <w:szCs w:val="23"/>
              </w:rPr>
              <w:t>Voucher</w:t>
            </w:r>
            <w:r w:rsidRPr="00D451DB"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b/>
                <w:sz w:val="23"/>
                <w:szCs w:val="23"/>
              </w:rPr>
              <w:t>O</w:t>
            </w:r>
            <w:r w:rsidRPr="00D451DB">
              <w:rPr>
                <w:rFonts w:cstheme="minorHAnsi"/>
                <w:b/>
                <w:i/>
                <w:sz w:val="23"/>
                <w:szCs w:val="23"/>
              </w:rPr>
              <w:t>peratore FORMATO feriale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(OSS) del valore di € 107,20 </w:t>
            </w:r>
            <w:r w:rsidRPr="00D451DB">
              <w:rPr>
                <w:rFonts w:cstheme="minorHAnsi"/>
                <w:sz w:val="23"/>
                <w:szCs w:val="23"/>
              </w:rPr>
              <w:t>(iva inclusa) pari a 5 ore di servizio</w:t>
            </w:r>
            <w:r>
              <w:rPr>
                <w:rFonts w:cstheme="minorHAnsi"/>
                <w:sz w:val="23"/>
                <w:szCs w:val="23"/>
              </w:rPr>
              <w:t xml:space="preserve"> per un totale di €___________________</w:t>
            </w:r>
            <w:r w:rsidRPr="00D451DB">
              <w:rPr>
                <w:rFonts w:cstheme="minorHAnsi"/>
                <w:sz w:val="23"/>
                <w:szCs w:val="23"/>
              </w:rPr>
              <w:t>;</w:t>
            </w:r>
          </w:p>
          <w:p w:rsidR="00961E67" w:rsidRPr="00D451DB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>
              <w:rPr>
                <w:rStyle w:val="fontstyle01"/>
                <w:b/>
                <w:sz w:val="23"/>
                <w:szCs w:val="23"/>
              </w:rPr>
              <w:t>3</w:t>
            </w:r>
            <w:r w:rsidRPr="00961E67">
              <w:rPr>
                <w:rStyle w:val="fontstyle01"/>
                <w:b/>
                <w:sz w:val="23"/>
                <w:szCs w:val="23"/>
              </w:rPr>
              <w:t>.b</w:t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sz w:val="23"/>
                <w:szCs w:val="23"/>
              </w:rPr>
              <w:t>n. _________</w:t>
            </w:r>
            <w:r w:rsidRPr="00D451DB">
              <w:rPr>
                <w:rFonts w:cstheme="minorHAnsi"/>
                <w:b/>
                <w:sz w:val="23"/>
                <w:szCs w:val="23"/>
              </w:rPr>
              <w:t xml:space="preserve"> Voucher</w:t>
            </w:r>
            <w:r w:rsidRPr="00D451DB">
              <w:rPr>
                <w:rFonts w:cstheme="minorHAnsi"/>
                <w:b/>
                <w:i/>
                <w:sz w:val="23"/>
                <w:szCs w:val="23"/>
              </w:rPr>
              <w:t xml:space="preserve"> Operatore FORMATO festivo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(OSS) del valore di € 113,05 </w:t>
            </w:r>
            <w:r w:rsidRPr="00D451DB">
              <w:rPr>
                <w:rFonts w:cstheme="minorHAnsi"/>
                <w:sz w:val="23"/>
                <w:szCs w:val="23"/>
              </w:rPr>
              <w:t>(iva inclusa) pari a 5 ore di servizio</w:t>
            </w:r>
            <w:r>
              <w:rPr>
                <w:rFonts w:cstheme="minorHAnsi"/>
                <w:sz w:val="23"/>
                <w:szCs w:val="23"/>
              </w:rPr>
              <w:t xml:space="preserve"> per un totale di €_________________</w:t>
            </w:r>
            <w:r w:rsidRPr="00D451DB">
              <w:rPr>
                <w:rFonts w:cstheme="minorHAnsi"/>
                <w:sz w:val="23"/>
                <w:szCs w:val="23"/>
              </w:rPr>
              <w:t>;</w:t>
            </w:r>
          </w:p>
          <w:p w:rsidR="00961E67" w:rsidRPr="00D451DB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>
              <w:rPr>
                <w:rStyle w:val="fontstyle01"/>
                <w:b/>
                <w:sz w:val="23"/>
                <w:szCs w:val="23"/>
              </w:rPr>
              <w:t>3</w:t>
            </w:r>
            <w:r w:rsidRPr="00961E67">
              <w:rPr>
                <w:rStyle w:val="fontstyle01"/>
                <w:b/>
                <w:sz w:val="23"/>
                <w:szCs w:val="23"/>
              </w:rPr>
              <w:t>.c</w:t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 w:rsidRPr="00D451DB">
              <w:rPr>
                <w:rStyle w:val="fontstyle01"/>
                <w:sz w:val="23"/>
                <w:szCs w:val="23"/>
              </w:rPr>
              <w:t>n. _________</w:t>
            </w:r>
            <w:r w:rsidRPr="00D451DB">
              <w:rPr>
                <w:rFonts w:cstheme="minorHAnsi"/>
                <w:b/>
                <w:sz w:val="23"/>
                <w:szCs w:val="23"/>
              </w:rPr>
              <w:t xml:space="preserve"> Voucher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</w:t>
            </w:r>
            <w:r w:rsidRPr="00D451DB">
              <w:rPr>
                <w:rFonts w:cstheme="minorHAnsi"/>
                <w:b/>
                <w:i/>
                <w:sz w:val="23"/>
                <w:szCs w:val="23"/>
              </w:rPr>
              <w:t>Operatore NON Formato feriale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(Operatore generico) del valore di € 96,60 </w:t>
            </w:r>
            <w:r w:rsidRPr="00D451DB">
              <w:rPr>
                <w:rFonts w:cstheme="minorHAnsi"/>
                <w:sz w:val="23"/>
                <w:szCs w:val="23"/>
              </w:rPr>
              <w:t>(iva inclusa) pari a 5 ore di servizio</w:t>
            </w:r>
            <w:r>
              <w:rPr>
                <w:rFonts w:cstheme="minorHAnsi"/>
                <w:sz w:val="23"/>
                <w:szCs w:val="23"/>
              </w:rPr>
              <w:t xml:space="preserve"> per un totale di €___________________</w:t>
            </w:r>
            <w:r w:rsidRPr="00D451DB">
              <w:rPr>
                <w:rFonts w:cstheme="minorHAnsi"/>
                <w:sz w:val="23"/>
                <w:szCs w:val="23"/>
              </w:rPr>
              <w:t>;</w:t>
            </w:r>
          </w:p>
          <w:p w:rsidR="00817AD2" w:rsidRPr="00D451DB" w:rsidRDefault="00961E67" w:rsidP="00961E67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3"/>
                <w:szCs w:val="23"/>
              </w:rPr>
            </w:pPr>
            <w:r w:rsidRPr="00D451DB">
              <w:rPr>
                <w:rStyle w:val="fontstyle01"/>
                <w:sz w:val="23"/>
                <w:szCs w:val="23"/>
              </w:rPr>
              <w:sym w:font="Wingdings" w:char="F0A8"/>
            </w:r>
            <w:r>
              <w:rPr>
                <w:rStyle w:val="fontstyle01"/>
                <w:sz w:val="23"/>
                <w:szCs w:val="23"/>
              </w:rPr>
              <w:t xml:space="preserve"> </w:t>
            </w:r>
            <w:r>
              <w:rPr>
                <w:rStyle w:val="fontstyle01"/>
                <w:b/>
                <w:sz w:val="23"/>
                <w:szCs w:val="23"/>
              </w:rPr>
              <w:t>3</w:t>
            </w:r>
            <w:r w:rsidRPr="00961E67">
              <w:rPr>
                <w:rStyle w:val="fontstyle01"/>
                <w:b/>
                <w:sz w:val="23"/>
                <w:szCs w:val="23"/>
              </w:rPr>
              <w:t>.d</w:t>
            </w:r>
            <w:r>
              <w:rPr>
                <w:rStyle w:val="fontstyle01"/>
                <w:sz w:val="23"/>
                <w:szCs w:val="23"/>
              </w:rPr>
              <w:t xml:space="preserve"> n. </w:t>
            </w:r>
            <w:r w:rsidRPr="00D451DB">
              <w:rPr>
                <w:rStyle w:val="fontstyle01"/>
                <w:sz w:val="23"/>
                <w:szCs w:val="23"/>
              </w:rPr>
              <w:t>_________</w:t>
            </w:r>
            <w:r w:rsidRPr="00D451DB">
              <w:rPr>
                <w:rFonts w:cstheme="minorHAnsi"/>
                <w:b/>
                <w:sz w:val="23"/>
                <w:szCs w:val="23"/>
              </w:rPr>
              <w:t xml:space="preserve"> Voucher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</w:t>
            </w:r>
            <w:r w:rsidRPr="00D451DB">
              <w:rPr>
                <w:rFonts w:cstheme="minorHAnsi"/>
                <w:b/>
                <w:i/>
                <w:sz w:val="23"/>
                <w:szCs w:val="23"/>
              </w:rPr>
              <w:t>Operatore NON Formato festivo</w:t>
            </w:r>
            <w:r w:rsidRPr="00D451DB">
              <w:rPr>
                <w:rFonts w:cstheme="minorHAnsi"/>
                <w:i/>
                <w:sz w:val="23"/>
                <w:szCs w:val="23"/>
              </w:rPr>
              <w:t xml:space="preserve"> (Operatore generico) del valore di € 101,80 </w:t>
            </w:r>
            <w:r w:rsidRPr="00D451DB">
              <w:rPr>
                <w:rFonts w:cstheme="minorHAnsi"/>
                <w:sz w:val="23"/>
                <w:szCs w:val="23"/>
              </w:rPr>
              <w:t>(iva inclusa) pari a 5 ore di servizio</w:t>
            </w:r>
            <w:r>
              <w:rPr>
                <w:rFonts w:cstheme="minorHAnsi"/>
                <w:sz w:val="23"/>
                <w:szCs w:val="23"/>
              </w:rPr>
              <w:t xml:space="preserve"> per un totale di €__________________</w:t>
            </w:r>
            <w:r w:rsidRPr="00D451DB">
              <w:rPr>
                <w:rFonts w:cstheme="minorHAnsi"/>
                <w:sz w:val="23"/>
                <w:szCs w:val="23"/>
              </w:rPr>
              <w:t>;</w:t>
            </w:r>
          </w:p>
        </w:tc>
      </w:tr>
    </w:tbl>
    <w:p w:rsidR="004C3450" w:rsidRPr="004C3450" w:rsidRDefault="004C3450" w:rsidP="004C3450">
      <w:pPr>
        <w:pStyle w:val="Didascalia"/>
        <w:ind w:left="720"/>
        <w:jc w:val="right"/>
        <w:rPr>
          <w:sz w:val="16"/>
          <w:szCs w:val="16"/>
        </w:rPr>
      </w:pPr>
      <w:r w:rsidRPr="004C3450">
        <w:rPr>
          <w:sz w:val="16"/>
          <w:szCs w:val="16"/>
        </w:rPr>
        <w:t>*Indicare la quantità di voucher che si vogliono attivare</w:t>
      </w:r>
    </w:p>
    <w:p w:rsidR="00961E67" w:rsidRPr="00961E67" w:rsidRDefault="00961E67" w:rsidP="00961E67">
      <w:pPr>
        <w:spacing w:line="360" w:lineRule="auto"/>
        <w:jc w:val="both"/>
        <w:rPr>
          <w:sz w:val="23"/>
          <w:szCs w:val="23"/>
        </w:rPr>
      </w:pPr>
    </w:p>
    <w:p w:rsidR="00D62990" w:rsidRPr="00BE7222" w:rsidRDefault="00D62990" w:rsidP="00BE722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003DCC" w:rsidRDefault="00003DCC" w:rsidP="00B435E7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003DCC" w:rsidRPr="001E67F9" w:rsidTr="005D74F7">
        <w:trPr>
          <w:trHeight w:val="10181"/>
        </w:trPr>
        <w:tc>
          <w:tcPr>
            <w:tcW w:w="9883" w:type="dxa"/>
            <w:shd w:val="clear" w:color="auto" w:fill="F2DBDB" w:themeFill="accent2" w:themeFillTint="33"/>
          </w:tcPr>
          <w:p w:rsidR="00817AD2" w:rsidRDefault="00817AD2" w:rsidP="0024022E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343FA" w:rsidRPr="00D451DB" w:rsidRDefault="00817AD2" w:rsidP="0024022E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D451DB">
              <w:rPr>
                <w:rFonts w:cstheme="minorHAnsi"/>
                <w:b/>
                <w:color w:val="000000"/>
                <w:sz w:val="26"/>
                <w:szCs w:val="26"/>
              </w:rPr>
              <w:t xml:space="preserve">Titolare della Misura </w:t>
            </w:r>
            <w:proofErr w:type="spellStart"/>
            <w:r w:rsidRPr="00D451DB">
              <w:rPr>
                <w:rFonts w:cstheme="minorHAnsi"/>
                <w:b/>
                <w:color w:val="000000"/>
                <w:sz w:val="26"/>
                <w:szCs w:val="26"/>
              </w:rPr>
              <w:t>RdC</w:t>
            </w:r>
            <w:proofErr w:type="spellEnd"/>
            <w:r w:rsidRPr="00D451DB">
              <w:rPr>
                <w:rFonts w:cstheme="minorHAnsi"/>
                <w:b/>
                <w:color w:val="000000"/>
                <w:sz w:val="26"/>
                <w:szCs w:val="26"/>
              </w:rPr>
              <w:t xml:space="preserve"> (intestatario della carta)</w:t>
            </w:r>
          </w:p>
          <w:tbl>
            <w:tblPr>
              <w:tblW w:w="0" w:type="auto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59"/>
            </w:tblGrid>
            <w:tr w:rsidR="00C343FA" w:rsidRPr="00817AD2" w:rsidTr="00817AD2">
              <w:trPr>
                <w:trHeight w:val="10916"/>
              </w:trPr>
              <w:tc>
                <w:tcPr>
                  <w:tcW w:w="9559" w:type="dxa"/>
                </w:tcPr>
                <w:p w:rsidR="00C343FA" w:rsidRPr="00817AD2" w:rsidRDefault="00C343FA" w:rsidP="005D74F7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Il/La sottoscritto/a______________________________________________________________</w:t>
                  </w:r>
                  <w:r w:rsidR="00F17389" w:rsidRPr="00817AD2">
                    <w:rPr>
                      <w:rFonts w:cstheme="minorHAnsi"/>
                    </w:rPr>
                    <w:t>_______</w:t>
                  </w:r>
                </w:p>
                <w:p w:rsidR="00C343FA" w:rsidRPr="00817AD2" w:rsidRDefault="00C343FA" w:rsidP="005D74F7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Residente a ___________________________</w:t>
                  </w:r>
                  <w:r w:rsidR="00F17389" w:rsidRPr="00817AD2">
                    <w:rPr>
                      <w:rFonts w:cstheme="minorHAnsi"/>
                    </w:rPr>
                    <w:t xml:space="preserve">___ </w:t>
                  </w:r>
                  <w:r w:rsidR="000C6974" w:rsidRPr="00817AD2">
                    <w:rPr>
                      <w:rFonts w:cstheme="minorHAnsi"/>
                    </w:rPr>
                    <w:t xml:space="preserve"> </w:t>
                  </w:r>
                  <w:r w:rsidR="00F17389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 xml:space="preserve">in Via </w:t>
                  </w:r>
                  <w:r w:rsidR="00F17389" w:rsidRPr="00817AD2">
                    <w:rPr>
                      <w:rFonts w:cstheme="minorHAnsi"/>
                    </w:rPr>
                    <w:t xml:space="preserve">  </w:t>
                  </w:r>
                  <w:r w:rsidRPr="00817AD2">
                    <w:rPr>
                      <w:rFonts w:cstheme="minorHAnsi"/>
                    </w:rPr>
                    <w:t>_________________________</w:t>
                  </w:r>
                  <w:proofErr w:type="gramStart"/>
                  <w:r w:rsidRPr="00817AD2">
                    <w:rPr>
                      <w:rFonts w:cstheme="minorHAnsi"/>
                    </w:rPr>
                    <w:t xml:space="preserve">_ </w:t>
                  </w:r>
                  <w:r w:rsidR="00F17389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>n.</w:t>
                  </w:r>
                  <w:proofErr w:type="gramEnd"/>
                  <w:r w:rsidRPr="00817AD2">
                    <w:rPr>
                      <w:rFonts w:cstheme="minorHAnsi"/>
                    </w:rPr>
                    <w:t xml:space="preserve"> ______</w:t>
                  </w:r>
                  <w:r w:rsidR="00F17389" w:rsidRPr="00817AD2">
                    <w:rPr>
                      <w:rFonts w:cstheme="minorHAnsi"/>
                    </w:rPr>
                    <w:t>_</w:t>
                  </w:r>
                </w:p>
                <w:p w:rsidR="00C343FA" w:rsidRPr="00817AD2" w:rsidRDefault="00C343FA" w:rsidP="005D74F7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Codice fiscale _________________________________</w:t>
                  </w:r>
                  <w:r w:rsidR="00F17389" w:rsidRPr="00817AD2">
                    <w:rPr>
                      <w:rFonts w:cstheme="minorHAnsi"/>
                    </w:rPr>
                    <w:t>_</w:t>
                  </w:r>
                  <w:proofErr w:type="gramStart"/>
                  <w:r w:rsidR="00F17389" w:rsidRPr="00817AD2">
                    <w:rPr>
                      <w:rFonts w:cstheme="minorHAnsi"/>
                    </w:rPr>
                    <w:t xml:space="preserve">_  </w:t>
                  </w:r>
                  <w:proofErr w:type="spellStart"/>
                  <w:r w:rsidRPr="00817AD2">
                    <w:rPr>
                      <w:rFonts w:cstheme="minorHAnsi"/>
                    </w:rPr>
                    <w:t>tel</w:t>
                  </w:r>
                  <w:proofErr w:type="spellEnd"/>
                  <w:proofErr w:type="gramEnd"/>
                  <w:r w:rsidRPr="00817AD2">
                    <w:rPr>
                      <w:rFonts w:cstheme="minorHAnsi"/>
                    </w:rPr>
                    <w:t>/</w:t>
                  </w:r>
                  <w:proofErr w:type="spellStart"/>
                  <w:r w:rsidRPr="00817AD2">
                    <w:rPr>
                      <w:rFonts w:cstheme="minorHAnsi"/>
                    </w:rPr>
                    <w:t>cell</w:t>
                  </w:r>
                  <w:proofErr w:type="spellEnd"/>
                  <w:r w:rsidR="00F17389" w:rsidRPr="00817AD2">
                    <w:rPr>
                      <w:rFonts w:cstheme="minorHAnsi"/>
                    </w:rPr>
                    <w:t xml:space="preserve">   </w:t>
                  </w:r>
                  <w:r w:rsidRPr="00817AD2">
                    <w:rPr>
                      <w:rFonts w:cstheme="minorHAnsi"/>
                    </w:rPr>
                    <w:t>__________________________</w:t>
                  </w:r>
                  <w:r w:rsidR="00F17389" w:rsidRPr="00817AD2">
                    <w:rPr>
                      <w:rFonts w:cstheme="minorHAnsi"/>
                    </w:rPr>
                    <w:t>___</w:t>
                  </w:r>
                </w:p>
                <w:p w:rsidR="00781019" w:rsidRPr="00817AD2" w:rsidRDefault="00C343FA" w:rsidP="005D74F7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  <w:proofErr w:type="gramStart"/>
                  <w:r w:rsidRPr="00817AD2">
                    <w:rPr>
                      <w:rFonts w:cstheme="minorHAnsi"/>
                    </w:rPr>
                    <w:t>e-mail</w:t>
                  </w:r>
                  <w:proofErr w:type="gramEnd"/>
                  <w:r w:rsidR="006075F5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>________________________________</w:t>
                  </w:r>
                  <w:r w:rsidR="00F17389" w:rsidRPr="00817AD2">
                    <w:rPr>
                      <w:rFonts w:cstheme="minorHAnsi"/>
                    </w:rPr>
                    <w:t xml:space="preserve">____  </w:t>
                  </w:r>
                  <w:proofErr w:type="spellStart"/>
                  <w:r w:rsidRPr="00817AD2">
                    <w:rPr>
                      <w:rFonts w:cstheme="minorHAnsi"/>
                    </w:rPr>
                    <w:t>pec</w:t>
                  </w:r>
                  <w:proofErr w:type="spellEnd"/>
                  <w:r w:rsidR="00F17389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>____________________________________</w:t>
                  </w:r>
                  <w:r w:rsidR="00F17389" w:rsidRPr="00817AD2">
                    <w:rPr>
                      <w:rFonts w:cstheme="minorHAnsi"/>
                    </w:rPr>
                    <w:t>__</w:t>
                  </w:r>
                </w:p>
                <w:p w:rsidR="00781019" w:rsidRPr="00817AD2" w:rsidRDefault="00781019" w:rsidP="00C01551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 xml:space="preserve">Destinatario del Piano  </w:t>
                  </w:r>
                </w:p>
                <w:p w:rsidR="00781019" w:rsidRPr="00817AD2" w:rsidRDefault="00781019" w:rsidP="00C01551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 xml:space="preserve">Incaricato della Tutela/ Curatela/ Amministrazione di sostegno </w:t>
                  </w:r>
                </w:p>
                <w:p w:rsidR="00781019" w:rsidRDefault="00781019" w:rsidP="00C01551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Esercente la responsabilità genitoriale</w:t>
                  </w:r>
                </w:p>
                <w:p w:rsidR="00C94BA4" w:rsidRPr="00817AD2" w:rsidRDefault="00C94BA4" w:rsidP="00C01551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Altro: ___________________________________</w:t>
                  </w:r>
                </w:p>
                <w:p w:rsidR="0024022E" w:rsidRPr="00817AD2" w:rsidRDefault="0024022E" w:rsidP="00C01551">
                  <w:pPr>
                    <w:pStyle w:val="Paragrafoelenco"/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:rsidR="0024022E" w:rsidRPr="00817AD2" w:rsidRDefault="00B4603A" w:rsidP="00C0155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17AD2">
                    <w:rPr>
                      <w:rFonts w:cstheme="minorHAnsi"/>
                      <w:b/>
                    </w:rPr>
                    <w:t xml:space="preserve"> </w:t>
                  </w:r>
                  <w:r w:rsidR="00817AD2" w:rsidRPr="00817AD2">
                    <w:rPr>
                      <w:rFonts w:cstheme="minorHAnsi"/>
                      <w:b/>
                    </w:rPr>
                    <w:t>Destinatario dell’intervento (</w:t>
                  </w:r>
                  <w:r w:rsidR="00D451DB">
                    <w:rPr>
                      <w:rFonts w:cstheme="minorHAnsi"/>
                      <w:b/>
                    </w:rPr>
                    <w:t>NON</w:t>
                  </w:r>
                  <w:r w:rsidR="00817AD2" w:rsidRPr="00817AD2">
                    <w:rPr>
                      <w:rFonts w:cstheme="minorHAnsi"/>
                      <w:b/>
                    </w:rPr>
                    <w:t xml:space="preserve"> compilare se coincide con il titolare)</w:t>
                  </w:r>
                </w:p>
                <w:p w:rsidR="00D62990" w:rsidRPr="00817AD2" w:rsidRDefault="00D62990" w:rsidP="00C015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A4BE4" w:rsidRPr="00817AD2" w:rsidRDefault="006075F5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N</w:t>
                  </w:r>
                  <w:r w:rsidR="0024022E" w:rsidRPr="00817AD2">
                    <w:rPr>
                      <w:rFonts w:cstheme="minorHAnsi"/>
                    </w:rPr>
                    <w:t>ome________________</w:t>
                  </w:r>
                  <w:r w:rsidR="005308FA" w:rsidRPr="00817AD2">
                    <w:rPr>
                      <w:rFonts w:cstheme="minorHAnsi"/>
                    </w:rPr>
                    <w:t>________________</w:t>
                  </w:r>
                  <w:r w:rsidR="000C6974" w:rsidRPr="00817AD2">
                    <w:rPr>
                      <w:rFonts w:cstheme="minorHAnsi"/>
                    </w:rPr>
                    <w:t xml:space="preserve">_ Cognome </w:t>
                  </w:r>
                  <w:r w:rsidRPr="00817AD2">
                    <w:rPr>
                      <w:rFonts w:cstheme="minorHAnsi"/>
                    </w:rPr>
                    <w:t xml:space="preserve">  </w:t>
                  </w:r>
                  <w:r w:rsidR="0024022E" w:rsidRPr="00817AD2">
                    <w:rPr>
                      <w:rFonts w:cstheme="minorHAnsi"/>
                    </w:rPr>
                    <w:t>______________________________</w:t>
                  </w:r>
                  <w:r w:rsidRPr="00817AD2">
                    <w:rPr>
                      <w:rFonts w:cstheme="minorHAnsi"/>
                    </w:rPr>
                    <w:t>______</w:t>
                  </w:r>
                </w:p>
                <w:p w:rsidR="00AA4BE4" w:rsidRPr="00817AD2" w:rsidRDefault="00AA4BE4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Residente a ___________________________</w:t>
                  </w:r>
                  <w:r w:rsidR="006075F5" w:rsidRPr="00817AD2">
                    <w:rPr>
                      <w:rFonts w:cstheme="minorHAnsi"/>
                    </w:rPr>
                    <w:t xml:space="preserve">    </w:t>
                  </w:r>
                  <w:r w:rsidRPr="00817AD2">
                    <w:rPr>
                      <w:rFonts w:cstheme="minorHAnsi"/>
                    </w:rPr>
                    <w:t>in Via __________________________</w:t>
                  </w:r>
                  <w:r w:rsidR="006075F5" w:rsidRPr="00817AD2">
                    <w:rPr>
                      <w:rFonts w:cstheme="minorHAnsi"/>
                    </w:rPr>
                    <w:t>_____</w:t>
                  </w:r>
                  <w:r w:rsidRPr="00817AD2">
                    <w:rPr>
                      <w:rFonts w:cstheme="minorHAnsi"/>
                    </w:rPr>
                    <w:t xml:space="preserve"> n. ______</w:t>
                  </w:r>
                </w:p>
                <w:p w:rsidR="00AA4BE4" w:rsidRPr="00817AD2" w:rsidRDefault="00AA4BE4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>Codice fiscale _________________________________</w:t>
                  </w:r>
                  <w:r w:rsidR="006075F5" w:rsidRPr="00817AD2">
                    <w:rPr>
                      <w:rFonts w:cstheme="minorHAnsi"/>
                    </w:rPr>
                    <w:t>__</w:t>
                  </w:r>
                  <w:proofErr w:type="gramStart"/>
                  <w:r w:rsidR="006075F5" w:rsidRPr="00817AD2">
                    <w:rPr>
                      <w:rFonts w:cstheme="minorHAnsi"/>
                    </w:rPr>
                    <w:t xml:space="preserve">_  </w:t>
                  </w:r>
                  <w:proofErr w:type="spellStart"/>
                  <w:r w:rsidRPr="00817AD2">
                    <w:rPr>
                      <w:rFonts w:cstheme="minorHAnsi"/>
                    </w:rPr>
                    <w:t>tel</w:t>
                  </w:r>
                  <w:proofErr w:type="spellEnd"/>
                  <w:proofErr w:type="gramEnd"/>
                  <w:r w:rsidRPr="00817AD2">
                    <w:rPr>
                      <w:rFonts w:cstheme="minorHAnsi"/>
                    </w:rPr>
                    <w:t>/</w:t>
                  </w:r>
                  <w:proofErr w:type="spellStart"/>
                  <w:r w:rsidRPr="00817AD2">
                    <w:rPr>
                      <w:rFonts w:cstheme="minorHAnsi"/>
                    </w:rPr>
                    <w:t>cell</w:t>
                  </w:r>
                  <w:proofErr w:type="spellEnd"/>
                  <w:r w:rsidR="006075F5" w:rsidRPr="00817AD2">
                    <w:rPr>
                      <w:rFonts w:cstheme="minorHAnsi"/>
                    </w:rPr>
                    <w:t xml:space="preserve">  _____________________________</w:t>
                  </w:r>
                </w:p>
                <w:p w:rsidR="00AA4BE4" w:rsidRPr="00817AD2" w:rsidRDefault="00AA4BE4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:rsidR="00C343FA" w:rsidRPr="00817AD2" w:rsidRDefault="00C343FA" w:rsidP="00C0155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17AD2">
                    <w:rPr>
                      <w:rFonts w:cstheme="minorHAnsi"/>
                      <w:b/>
                      <w:bCs/>
                    </w:rPr>
                    <w:t>DICHIARA</w:t>
                  </w:r>
                </w:p>
                <w:p w:rsidR="00C343FA" w:rsidRPr="00817AD2" w:rsidRDefault="00102565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proofErr w:type="gramStart"/>
                  <w:r w:rsidRPr="00817AD2">
                    <w:rPr>
                      <w:rFonts w:cstheme="minorHAnsi"/>
                    </w:rPr>
                    <w:t>ai</w:t>
                  </w:r>
                  <w:proofErr w:type="gramEnd"/>
                  <w:r w:rsidRPr="00817AD2">
                    <w:rPr>
                      <w:rFonts w:cstheme="minorHAnsi"/>
                    </w:rPr>
                    <w:t xml:space="preserve"> sensi del D.P.R. n</w:t>
                  </w:r>
                  <w:r w:rsidR="00C343FA" w:rsidRPr="00817AD2">
                    <w:rPr>
                      <w:rFonts w:cstheme="minorHAnsi"/>
                    </w:rPr>
                    <w:t>. 445/2000:</w:t>
                  </w:r>
                </w:p>
                <w:p w:rsidR="00C343FA" w:rsidRPr="00817AD2" w:rsidRDefault="00C343FA" w:rsidP="00C01551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 xml:space="preserve">Di essere beneficiario </w:t>
                  </w:r>
                  <w:proofErr w:type="spellStart"/>
                  <w:r w:rsidR="00A62E9D" w:rsidRPr="00817AD2">
                    <w:rPr>
                      <w:rFonts w:cstheme="minorHAnsi"/>
                    </w:rPr>
                    <w:t>RdC</w:t>
                  </w:r>
                  <w:proofErr w:type="spellEnd"/>
                  <w:r w:rsidR="00A62E9D" w:rsidRPr="00817AD2">
                    <w:rPr>
                      <w:rFonts w:cstheme="minorHAnsi"/>
                    </w:rPr>
                    <w:t xml:space="preserve"> (D.L. n. 4/2019 convertito in Legge</w:t>
                  </w:r>
                  <w:r w:rsidRPr="00817AD2">
                    <w:rPr>
                      <w:rFonts w:cstheme="minorHAnsi"/>
                    </w:rPr>
                    <w:t xml:space="preserve"> n. 26/2019);</w:t>
                  </w:r>
                </w:p>
                <w:p w:rsidR="00F17389" w:rsidRPr="00817AD2" w:rsidRDefault="00C343FA" w:rsidP="005D74F7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360" w:lineRule="auto"/>
                    <w:ind w:left="32" w:firstLine="328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</w:rPr>
                    <w:t xml:space="preserve">di aver scelto come Soggetto erogatore </w:t>
                  </w:r>
                  <w:r w:rsidR="005D74F7" w:rsidRPr="00817AD2">
                    <w:rPr>
                      <w:rFonts w:cstheme="minorHAnsi"/>
                    </w:rPr>
                    <w:t xml:space="preserve">del Servizio </w:t>
                  </w:r>
                  <w:r w:rsidR="006A68FA" w:rsidRPr="00817AD2">
                    <w:rPr>
                      <w:rFonts w:cstheme="minorHAnsi"/>
                    </w:rPr>
                    <w:t>il seguente Fornitore</w:t>
                  </w:r>
                  <w:r w:rsidRPr="00817AD2">
                    <w:rPr>
                      <w:rFonts w:cstheme="minorHAnsi"/>
                    </w:rPr>
                    <w:t>:</w:t>
                  </w:r>
                  <w:r w:rsidR="00F17389" w:rsidRPr="00817AD2">
                    <w:rPr>
                      <w:rFonts w:cstheme="minorHAnsi"/>
                    </w:rPr>
                    <w:t>__________________</w:t>
                  </w:r>
                  <w:r w:rsidRPr="00817AD2">
                    <w:rPr>
                      <w:rFonts w:cstheme="minorHAnsi"/>
                    </w:rPr>
                    <w:t>__________________</w:t>
                  </w:r>
                  <w:r w:rsidR="006A68FA" w:rsidRPr="00817AD2">
                    <w:rPr>
                      <w:rFonts w:cstheme="minorHAnsi"/>
                    </w:rPr>
                    <w:t>__________________</w:t>
                  </w:r>
                  <w:r w:rsidR="0024022E" w:rsidRPr="00817AD2">
                    <w:rPr>
                      <w:rFonts w:cstheme="minorHAnsi"/>
                    </w:rPr>
                    <w:t>______________</w:t>
                  </w:r>
                  <w:r w:rsidR="006A68FA" w:rsidRPr="00817AD2">
                    <w:rPr>
                      <w:rFonts w:cstheme="minorHAnsi"/>
                    </w:rPr>
                    <w:t xml:space="preserve"> iscritto all</w:t>
                  </w:r>
                  <w:r w:rsidR="00496895" w:rsidRPr="00817AD2">
                    <w:rPr>
                      <w:rFonts w:cstheme="minorHAnsi"/>
                    </w:rPr>
                    <w:t>’</w:t>
                  </w:r>
                  <w:r w:rsidRPr="00817AD2">
                    <w:rPr>
                      <w:rFonts w:cstheme="minorHAnsi"/>
                    </w:rPr>
                    <w:t xml:space="preserve">Albo </w:t>
                  </w:r>
                  <w:r w:rsidR="006A68FA" w:rsidRPr="00817AD2">
                    <w:rPr>
                      <w:rFonts w:cstheme="minorHAnsi"/>
                    </w:rPr>
                    <w:t xml:space="preserve">dei Soggetti </w:t>
                  </w:r>
                  <w:r w:rsidR="00D451DB">
                    <w:rPr>
                      <w:rFonts w:cstheme="minorHAnsi"/>
                    </w:rPr>
                    <w:t xml:space="preserve">fornitori </w:t>
                  </w:r>
                  <w:r w:rsidR="006A68FA" w:rsidRPr="00817AD2">
                    <w:rPr>
                      <w:rFonts w:cstheme="minorHAnsi"/>
                    </w:rPr>
                    <w:t xml:space="preserve">Accreditati </w:t>
                  </w:r>
                  <w:r w:rsidR="00D451DB">
                    <w:rPr>
                      <w:rFonts w:cstheme="minorHAnsi"/>
                    </w:rPr>
                    <w:t xml:space="preserve">dal PLUS </w:t>
                  </w:r>
                  <w:r w:rsidR="00F17389" w:rsidRPr="00817AD2">
                    <w:rPr>
                      <w:rFonts w:cstheme="minorHAnsi"/>
                    </w:rPr>
                    <w:t>Distretto di Oristano</w:t>
                  </w:r>
                  <w:r w:rsidR="00B4603A" w:rsidRPr="00817AD2">
                    <w:rPr>
                      <w:rFonts w:cstheme="minorHAnsi"/>
                    </w:rPr>
                    <w:t xml:space="preserve"> </w:t>
                  </w:r>
                </w:p>
                <w:p w:rsidR="00B4603A" w:rsidRPr="00817AD2" w:rsidRDefault="00B4603A" w:rsidP="005D74F7">
                  <w:pPr>
                    <w:spacing w:after="0" w:line="360" w:lineRule="auto"/>
                    <w:ind w:left="32"/>
                    <w:jc w:val="both"/>
                    <w:rPr>
                      <w:rFonts w:cstheme="minorHAnsi"/>
                    </w:rPr>
                  </w:pPr>
                  <w:proofErr w:type="gramStart"/>
                  <w:r w:rsidRPr="00817AD2">
                    <w:rPr>
                      <w:rFonts w:cstheme="minorHAnsi"/>
                    </w:rPr>
                    <w:t>con</w:t>
                  </w:r>
                  <w:proofErr w:type="gramEnd"/>
                  <w:r w:rsidRPr="00817AD2">
                    <w:rPr>
                      <w:rFonts w:cstheme="minorHAnsi"/>
                    </w:rPr>
                    <w:t xml:space="preserve"> Sede Legale___________________________ Via </w:t>
                  </w:r>
                  <w:r w:rsidR="00F17389" w:rsidRPr="00817AD2">
                    <w:rPr>
                      <w:rFonts w:cstheme="minorHAnsi"/>
                    </w:rPr>
                    <w:t>_</w:t>
                  </w:r>
                  <w:r w:rsidRPr="00817AD2">
                    <w:rPr>
                      <w:rFonts w:cstheme="minorHAnsi"/>
                    </w:rPr>
                    <w:t>_________________________</w:t>
                  </w:r>
                  <w:r w:rsidR="00F17389" w:rsidRPr="00817AD2">
                    <w:rPr>
                      <w:rFonts w:cstheme="minorHAnsi"/>
                    </w:rPr>
                    <w:t>____</w:t>
                  </w:r>
                  <w:r w:rsidRPr="00817AD2">
                    <w:rPr>
                      <w:rFonts w:cstheme="minorHAnsi"/>
                    </w:rPr>
                    <w:t>n.________</w:t>
                  </w:r>
                  <w:r w:rsidR="0024022E" w:rsidRPr="00817AD2">
                    <w:rPr>
                      <w:rFonts w:cstheme="minorHAnsi"/>
                    </w:rPr>
                    <w:t xml:space="preserve"> </w:t>
                  </w:r>
                  <w:r w:rsidR="00C01551" w:rsidRPr="00817AD2">
                    <w:rPr>
                      <w:rFonts w:cstheme="minorHAnsi"/>
                    </w:rPr>
                    <w:t>P. IVA / C.F.</w:t>
                  </w:r>
                  <w:r w:rsidRPr="00817AD2">
                    <w:rPr>
                      <w:rFonts w:cstheme="minorHAnsi"/>
                    </w:rPr>
                    <w:t>____</w:t>
                  </w:r>
                  <w:r w:rsidR="0024022E" w:rsidRPr="00817AD2">
                    <w:rPr>
                      <w:rFonts w:cstheme="minorHAnsi"/>
                    </w:rPr>
                    <w:t>_</w:t>
                  </w:r>
                  <w:r w:rsidR="00C01551" w:rsidRPr="00817AD2">
                    <w:rPr>
                      <w:rFonts w:cstheme="minorHAnsi"/>
                    </w:rPr>
                    <w:t>______________</w:t>
                  </w:r>
                  <w:r w:rsidR="00F17389" w:rsidRPr="00817AD2">
                    <w:rPr>
                      <w:rFonts w:cstheme="minorHAnsi"/>
                    </w:rPr>
                    <w:t>_____</w:t>
                  </w:r>
                  <w:r w:rsidR="00C01551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>Rappresentante l</w:t>
                  </w:r>
                  <w:r w:rsidR="0024022E" w:rsidRPr="00817AD2">
                    <w:rPr>
                      <w:rFonts w:cstheme="minorHAnsi"/>
                    </w:rPr>
                    <w:t>egale</w:t>
                  </w:r>
                  <w:r w:rsidR="00F17389" w:rsidRPr="00817AD2">
                    <w:rPr>
                      <w:rFonts w:cstheme="minorHAnsi"/>
                    </w:rPr>
                    <w:t>_</w:t>
                  </w:r>
                  <w:r w:rsidR="0024022E" w:rsidRPr="00817AD2">
                    <w:rPr>
                      <w:rFonts w:cstheme="minorHAnsi"/>
                    </w:rPr>
                    <w:t>________________________</w:t>
                  </w:r>
                  <w:r w:rsidR="00F17389" w:rsidRPr="00817AD2">
                    <w:rPr>
                      <w:rFonts w:cstheme="minorHAnsi"/>
                    </w:rPr>
                    <w:t>______</w:t>
                  </w:r>
                </w:p>
                <w:p w:rsidR="00B4603A" w:rsidRPr="00817AD2" w:rsidRDefault="00B4603A" w:rsidP="005D74F7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  <w:proofErr w:type="gramStart"/>
                  <w:r w:rsidRPr="00817AD2">
                    <w:rPr>
                      <w:rFonts w:cstheme="minorHAnsi"/>
                    </w:rPr>
                    <w:t>e-mail</w:t>
                  </w:r>
                  <w:r w:rsidR="00F17389" w:rsidRPr="00817AD2">
                    <w:rPr>
                      <w:rFonts w:cstheme="minorHAnsi"/>
                    </w:rPr>
                    <w:t xml:space="preserve">  </w:t>
                  </w:r>
                  <w:r w:rsidRPr="00817AD2">
                    <w:rPr>
                      <w:rFonts w:cstheme="minorHAnsi"/>
                    </w:rPr>
                    <w:t>_</w:t>
                  </w:r>
                  <w:proofErr w:type="gramEnd"/>
                  <w:r w:rsidRPr="00817AD2">
                    <w:rPr>
                      <w:rFonts w:cstheme="minorHAnsi"/>
                    </w:rPr>
                    <w:t>______</w:t>
                  </w:r>
                  <w:r w:rsidR="0024022E" w:rsidRPr="00817AD2">
                    <w:rPr>
                      <w:rFonts w:cstheme="minorHAnsi"/>
                    </w:rPr>
                    <w:t>_________________________</w:t>
                  </w:r>
                  <w:r w:rsidR="00F17389" w:rsidRPr="00817AD2">
                    <w:rPr>
                      <w:rFonts w:cstheme="minorHAnsi"/>
                    </w:rPr>
                    <w:t xml:space="preserve">_____ </w:t>
                  </w:r>
                  <w:r w:rsidR="0024022E" w:rsidRPr="00817AD2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817AD2">
                    <w:rPr>
                      <w:rFonts w:cstheme="minorHAnsi"/>
                    </w:rPr>
                    <w:t>pec</w:t>
                  </w:r>
                  <w:proofErr w:type="spellEnd"/>
                  <w:r w:rsidRPr="00817AD2">
                    <w:rPr>
                      <w:rFonts w:cstheme="minorHAnsi"/>
                    </w:rPr>
                    <w:t xml:space="preserve"> </w:t>
                  </w:r>
                  <w:r w:rsidR="00F17389" w:rsidRPr="00817AD2">
                    <w:rPr>
                      <w:rFonts w:cstheme="minorHAnsi"/>
                    </w:rPr>
                    <w:t xml:space="preserve"> </w:t>
                  </w:r>
                  <w:r w:rsidRPr="00817AD2">
                    <w:rPr>
                      <w:rFonts w:cstheme="minorHAnsi"/>
                    </w:rPr>
                    <w:t>______________________________</w:t>
                  </w:r>
                  <w:r w:rsidR="0024022E" w:rsidRPr="00817AD2">
                    <w:rPr>
                      <w:rFonts w:cstheme="minorHAnsi"/>
                    </w:rPr>
                    <w:softHyphen/>
                  </w:r>
                  <w:r w:rsidR="00F17389" w:rsidRPr="00817AD2">
                    <w:rPr>
                      <w:rFonts w:cstheme="minorHAnsi"/>
                    </w:rPr>
                    <w:t>______</w:t>
                  </w:r>
                  <w:r w:rsidR="006A68FA" w:rsidRPr="00817AD2">
                    <w:rPr>
                      <w:rFonts w:cstheme="minorHAnsi"/>
                    </w:rPr>
                    <w:t xml:space="preserve"> </w:t>
                  </w:r>
                </w:p>
                <w:p w:rsidR="00C343FA" w:rsidRPr="00817AD2" w:rsidRDefault="00C343FA" w:rsidP="003518C2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32" w:firstLine="328"/>
                    <w:jc w:val="both"/>
                    <w:rPr>
                      <w:rFonts w:cstheme="minorHAnsi"/>
                    </w:rPr>
                  </w:pPr>
                  <w:proofErr w:type="gramStart"/>
                  <w:r w:rsidRPr="00817AD2">
                    <w:rPr>
                      <w:rFonts w:cstheme="minorHAnsi"/>
                    </w:rPr>
                    <w:t>di</w:t>
                  </w:r>
                  <w:proofErr w:type="gramEnd"/>
                  <w:r w:rsidRPr="00817AD2">
                    <w:rPr>
                      <w:rFonts w:cstheme="minorHAnsi"/>
                    </w:rPr>
                    <w:t xml:space="preserve"> autorizzare al trattamento dei dati personali ai sensi del </w:t>
                  </w:r>
                  <w:r w:rsidR="00CC6695" w:rsidRPr="00817AD2">
                    <w:rPr>
                      <w:rFonts w:cstheme="minorHAnsi"/>
                    </w:rPr>
                    <w:t xml:space="preserve">Reg. UE 679/2016, del </w:t>
                  </w:r>
                  <w:proofErr w:type="spellStart"/>
                  <w:r w:rsidR="00CC6695" w:rsidRPr="00817AD2">
                    <w:rPr>
                      <w:rFonts w:cstheme="minorHAnsi"/>
                    </w:rPr>
                    <w:t>D.</w:t>
                  </w:r>
                  <w:r w:rsidRPr="00817AD2">
                    <w:rPr>
                      <w:rFonts w:cstheme="minorHAnsi"/>
                    </w:rPr>
                    <w:t>Lgs.</w:t>
                  </w:r>
                  <w:proofErr w:type="spellEnd"/>
                  <w:r w:rsidRPr="00817AD2">
                    <w:rPr>
                      <w:rFonts w:cstheme="minorHAnsi"/>
                    </w:rPr>
                    <w:t xml:space="preserve"> </w:t>
                  </w:r>
                  <w:r w:rsidR="00CC6695" w:rsidRPr="00817AD2">
                    <w:rPr>
                      <w:rFonts w:cstheme="minorHAnsi"/>
                    </w:rPr>
                    <w:t xml:space="preserve">n. </w:t>
                  </w:r>
                  <w:r w:rsidRPr="00817AD2">
                    <w:rPr>
                      <w:rFonts w:cstheme="minorHAnsi"/>
                    </w:rPr>
                    <w:t>196/2003</w:t>
                  </w:r>
                  <w:r w:rsidR="00CC6695" w:rsidRPr="00817AD2">
                    <w:rPr>
                      <w:rFonts w:cstheme="minorHAnsi"/>
                    </w:rPr>
                    <w:t xml:space="preserve"> modificato dal </w:t>
                  </w:r>
                  <w:proofErr w:type="spellStart"/>
                  <w:r w:rsidR="00CC6695" w:rsidRPr="00817AD2">
                    <w:rPr>
                      <w:rFonts w:cstheme="minorHAnsi"/>
                    </w:rPr>
                    <w:t>D.Lgs.</w:t>
                  </w:r>
                  <w:proofErr w:type="spellEnd"/>
                  <w:r w:rsidR="00CC6695" w:rsidRPr="00817AD2">
                    <w:rPr>
                      <w:rFonts w:cstheme="minorHAnsi"/>
                    </w:rPr>
                    <w:t xml:space="preserve"> n. 101/2018.</w:t>
                  </w:r>
                </w:p>
                <w:p w:rsidR="002758D0" w:rsidRPr="00817AD2" w:rsidRDefault="002758D0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:rsidR="005D74F7" w:rsidRPr="00817AD2" w:rsidRDefault="005D74F7" w:rsidP="00C01551">
                  <w:pPr>
                    <w:spacing w:after="0"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  <w:p w:rsidR="00C343FA" w:rsidRPr="00817AD2" w:rsidRDefault="002758D0" w:rsidP="00C0155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17AD2">
                    <w:rPr>
                      <w:rFonts w:cstheme="minorHAnsi"/>
                      <w:i/>
                      <w:iCs/>
                    </w:rPr>
                    <w:t>Luogo data________________________</w:t>
                  </w:r>
                </w:p>
                <w:p w:rsidR="006075F5" w:rsidRPr="00817AD2" w:rsidRDefault="006075F5" w:rsidP="00C015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6075F5" w:rsidRPr="00817AD2" w:rsidRDefault="006075F5" w:rsidP="00C015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85980" w:rsidRPr="00817AD2" w:rsidRDefault="00AE4D62" w:rsidP="00AE4D62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="00102565" w:rsidRPr="00817AD2">
                    <w:rPr>
                      <w:rFonts w:cstheme="minorHAnsi"/>
                    </w:rPr>
                    <w:t xml:space="preserve">Firma del </w:t>
                  </w:r>
                  <w:r>
                    <w:rPr>
                      <w:rFonts w:cstheme="minorHAnsi"/>
                    </w:rPr>
                    <w:t xml:space="preserve">Titolare o Destinatario                                                          </w:t>
                  </w:r>
                  <w:r w:rsidR="00C30E36" w:rsidRPr="00817AD2">
                    <w:rPr>
                      <w:rFonts w:cstheme="minorHAnsi"/>
                    </w:rPr>
                    <w:t>Firma e timbro del S</w:t>
                  </w:r>
                  <w:r w:rsidR="00B4603A" w:rsidRPr="00817AD2">
                    <w:rPr>
                      <w:rFonts w:cstheme="minorHAnsi"/>
                    </w:rPr>
                    <w:t>oggetto erogatore</w:t>
                  </w:r>
                </w:p>
              </w:tc>
            </w:tr>
          </w:tbl>
          <w:p w:rsidR="00003DCC" w:rsidRPr="001E67F9" w:rsidRDefault="00003DCC" w:rsidP="001E67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85980" w:rsidRPr="008F5560" w:rsidRDefault="00185980" w:rsidP="008F5560">
      <w:pPr>
        <w:rPr>
          <w:rFonts w:cstheme="minorHAnsi"/>
          <w:sz w:val="24"/>
          <w:szCs w:val="24"/>
        </w:rPr>
      </w:pPr>
    </w:p>
    <w:sectPr w:rsidR="00185980" w:rsidRPr="008F5560" w:rsidSect="00185980">
      <w:headerReference w:type="default" r:id="rId8"/>
      <w:footerReference w:type="default" r:id="rId9"/>
      <w:pgSz w:w="11906" w:h="16838"/>
      <w:pgMar w:top="1417" w:right="1134" w:bottom="1134" w:left="1134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Pr="009F6BD3" w:rsidRDefault="00C343FA" w:rsidP="005B69DC"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95835" wp14:editId="33699A42">
              <wp:simplePos x="0" y="0"/>
              <wp:positionH relativeFrom="margin">
                <wp:posOffset>-110490</wp:posOffset>
              </wp:positionH>
              <wp:positionV relativeFrom="paragraph">
                <wp:posOffset>-64770</wp:posOffset>
              </wp:positionV>
              <wp:extent cx="6393180" cy="771525"/>
              <wp:effectExtent l="0" t="0" r="45720" b="66675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7715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B69DC" w:rsidRPr="0012786C" w:rsidRDefault="005B69DC" w:rsidP="00402E42">
                          <w:pPr>
                            <w:pStyle w:val="Contenutocornice"/>
                            <w:spacing w:before="120" w:after="0" w:line="240" w:lineRule="auto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8"/>
                            </w:rPr>
                            <w:t xml:space="preserve">Ambito Distretto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Comuni di: Allai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S.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Pietro-Bauladu-Cabras -Milis-Narbolia-Nurachi-Ollastra-Oristano-Palmas Arborea-Riola Sardo-Samu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gheo- S.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Vero M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i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lis-Santa Giusta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Siamaggiore-Siamanna-Siapiccia-Simaxis-Solarussa- Tramatza -Villanova Trusche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du-Villaurbana-Zeddiani-Zerfaliu 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–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Provincia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ATS Sardegna – ASSL Oristano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95835" id="Casella di testo 2" o:spid="_x0000_s1026" style="position:absolute;margin-left:-8.7pt;margin-top:-5.1pt;width:503.4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5B69DC" w:rsidRPr="0012786C" w:rsidRDefault="005B69DC" w:rsidP="00402E42">
                    <w:pPr>
                      <w:pStyle w:val="Contenutocornice"/>
                      <w:spacing w:before="120" w:after="0" w:line="240" w:lineRule="auto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>
                      <w:rPr>
                        <w:rFonts w:ascii="Arial" w:hAnsi="Arial"/>
                        <w:b/>
                        <w:color w:val="548DD4"/>
                        <w:sz w:val="18"/>
                      </w:rPr>
                      <w:t xml:space="preserve">Ambito Distretto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Comuni di: Allai -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Baratili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S.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Pietro-Bauladu-Cabras -Milis-Narbolia-Nurachi-Ollastra-Oristano-Palmas Arborea-Riola Sardo-Samu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gheo- S.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Vero M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i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lis-Santa Giusta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Siamaggiore-Siamanna-Siapiccia-Simaxis-Solarussa- Tramatza -Villanova Trusche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du-Villaurbana-Zeddiani-Zerfaliu 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–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Provincia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ATS Sardegna – ASSL Oristano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196B19">
    <w:pPr>
      <w:pStyle w:val="Intestazione"/>
    </w:pPr>
    <w:r>
      <w:ptab w:relativeTo="margin" w:alignment="center" w:leader="none"/>
    </w:r>
  </w:p>
  <w:p w:rsidR="00FA7A1D" w:rsidRDefault="00FA7A1D" w:rsidP="00196B19">
    <w:pPr>
      <w:pStyle w:val="Intestazione"/>
      <w:spacing w:after="100" w:afterAutospacing="1"/>
      <w:ind w:left="-340" w:right="-340"/>
    </w:pPr>
    <w:r>
      <w:rPr>
        <w:noProof/>
        <w:lang w:eastAsia="it-IT"/>
      </w:rPr>
      <w:drawing>
        <wp:inline distT="0" distB="8890" distL="0" distR="0" wp14:anchorId="7D95041D" wp14:editId="58CBBEF3">
          <wp:extent cx="6581775" cy="809625"/>
          <wp:effectExtent l="0" t="0" r="9525" b="9525"/>
          <wp:docPr id="1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3777" cy="80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2771B"/>
    <w:multiLevelType w:val="hybridMultilevel"/>
    <w:tmpl w:val="1C66EE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293DBE"/>
    <w:multiLevelType w:val="hybridMultilevel"/>
    <w:tmpl w:val="6B424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4D64A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FA4"/>
    <w:multiLevelType w:val="hybridMultilevel"/>
    <w:tmpl w:val="A796ACD0"/>
    <w:lvl w:ilvl="0" w:tplc="02ACC2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2EB5"/>
    <w:multiLevelType w:val="hybridMultilevel"/>
    <w:tmpl w:val="B06E22A8"/>
    <w:lvl w:ilvl="0" w:tplc="02ACC2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591"/>
    <w:multiLevelType w:val="hybridMultilevel"/>
    <w:tmpl w:val="23060B9A"/>
    <w:lvl w:ilvl="0" w:tplc="2AB6EC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F7BCF"/>
    <w:multiLevelType w:val="hybridMultilevel"/>
    <w:tmpl w:val="DAA698BA"/>
    <w:lvl w:ilvl="0" w:tplc="2AB6EC46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07C0BFD"/>
    <w:multiLevelType w:val="hybridMultilevel"/>
    <w:tmpl w:val="77D22718"/>
    <w:lvl w:ilvl="0" w:tplc="FAA41E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B57A4"/>
    <w:multiLevelType w:val="hybridMultilevel"/>
    <w:tmpl w:val="C6F09372"/>
    <w:lvl w:ilvl="0" w:tplc="02ACC2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22C7"/>
    <w:multiLevelType w:val="hybridMultilevel"/>
    <w:tmpl w:val="E5BC18B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263D3D"/>
    <w:multiLevelType w:val="hybridMultilevel"/>
    <w:tmpl w:val="17C07CE0"/>
    <w:lvl w:ilvl="0" w:tplc="02ACC2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459F"/>
    <w:multiLevelType w:val="hybridMultilevel"/>
    <w:tmpl w:val="793ECEBA"/>
    <w:lvl w:ilvl="0" w:tplc="02ACC2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B241E"/>
    <w:multiLevelType w:val="hybridMultilevel"/>
    <w:tmpl w:val="78306308"/>
    <w:lvl w:ilvl="0" w:tplc="2AB6EC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AB6EC4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C7"/>
    <w:rsid w:val="00003DCC"/>
    <w:rsid w:val="00095C5C"/>
    <w:rsid w:val="000C6974"/>
    <w:rsid w:val="00102565"/>
    <w:rsid w:val="001143B1"/>
    <w:rsid w:val="0012786C"/>
    <w:rsid w:val="0017301E"/>
    <w:rsid w:val="00185980"/>
    <w:rsid w:val="00196B19"/>
    <w:rsid w:val="00197337"/>
    <w:rsid w:val="001B6A6C"/>
    <w:rsid w:val="001E02D8"/>
    <w:rsid w:val="001E67F9"/>
    <w:rsid w:val="0024022E"/>
    <w:rsid w:val="002758D0"/>
    <w:rsid w:val="002B733A"/>
    <w:rsid w:val="002C465E"/>
    <w:rsid w:val="002E0E30"/>
    <w:rsid w:val="002E4D52"/>
    <w:rsid w:val="002F089F"/>
    <w:rsid w:val="002F6FA2"/>
    <w:rsid w:val="00317893"/>
    <w:rsid w:val="0033388B"/>
    <w:rsid w:val="003518C2"/>
    <w:rsid w:val="00363DAD"/>
    <w:rsid w:val="00372DB8"/>
    <w:rsid w:val="0039279F"/>
    <w:rsid w:val="003D3A34"/>
    <w:rsid w:val="00402E42"/>
    <w:rsid w:val="00403EF4"/>
    <w:rsid w:val="00405462"/>
    <w:rsid w:val="00412DD4"/>
    <w:rsid w:val="00443B1E"/>
    <w:rsid w:val="00444BF7"/>
    <w:rsid w:val="00455B9D"/>
    <w:rsid w:val="00481E65"/>
    <w:rsid w:val="00496895"/>
    <w:rsid w:val="004C3450"/>
    <w:rsid w:val="004D57C7"/>
    <w:rsid w:val="004D5CDA"/>
    <w:rsid w:val="004F422B"/>
    <w:rsid w:val="005308FA"/>
    <w:rsid w:val="0056440A"/>
    <w:rsid w:val="005B57AA"/>
    <w:rsid w:val="005B69DC"/>
    <w:rsid w:val="005D74F7"/>
    <w:rsid w:val="005E04C4"/>
    <w:rsid w:val="006075F5"/>
    <w:rsid w:val="00623D90"/>
    <w:rsid w:val="00635F37"/>
    <w:rsid w:val="00662078"/>
    <w:rsid w:val="006A11DF"/>
    <w:rsid w:val="006A68FA"/>
    <w:rsid w:val="006C3A13"/>
    <w:rsid w:val="006D714A"/>
    <w:rsid w:val="006F2677"/>
    <w:rsid w:val="007277FC"/>
    <w:rsid w:val="0073244B"/>
    <w:rsid w:val="00781019"/>
    <w:rsid w:val="007D5C13"/>
    <w:rsid w:val="007E5212"/>
    <w:rsid w:val="00817AD2"/>
    <w:rsid w:val="0087354B"/>
    <w:rsid w:val="008B1B0E"/>
    <w:rsid w:val="008D57E3"/>
    <w:rsid w:val="008F5560"/>
    <w:rsid w:val="009070FE"/>
    <w:rsid w:val="009164B0"/>
    <w:rsid w:val="00961E67"/>
    <w:rsid w:val="009B1278"/>
    <w:rsid w:val="009F6BD3"/>
    <w:rsid w:val="00A03BA4"/>
    <w:rsid w:val="00A40D21"/>
    <w:rsid w:val="00A560A3"/>
    <w:rsid w:val="00A62E9D"/>
    <w:rsid w:val="00AA4BE4"/>
    <w:rsid w:val="00AE4D62"/>
    <w:rsid w:val="00B435E7"/>
    <w:rsid w:val="00B4603A"/>
    <w:rsid w:val="00BE7222"/>
    <w:rsid w:val="00C01551"/>
    <w:rsid w:val="00C30E36"/>
    <w:rsid w:val="00C343FA"/>
    <w:rsid w:val="00C55B16"/>
    <w:rsid w:val="00C65EEA"/>
    <w:rsid w:val="00C76F4B"/>
    <w:rsid w:val="00C8378E"/>
    <w:rsid w:val="00C94BA4"/>
    <w:rsid w:val="00CC6695"/>
    <w:rsid w:val="00D07C37"/>
    <w:rsid w:val="00D451DB"/>
    <w:rsid w:val="00D62990"/>
    <w:rsid w:val="00D97691"/>
    <w:rsid w:val="00E044F5"/>
    <w:rsid w:val="00E344A3"/>
    <w:rsid w:val="00E400A6"/>
    <w:rsid w:val="00E50B3C"/>
    <w:rsid w:val="00E623B3"/>
    <w:rsid w:val="00E94EFD"/>
    <w:rsid w:val="00EB2218"/>
    <w:rsid w:val="00EB6496"/>
    <w:rsid w:val="00ED3A43"/>
    <w:rsid w:val="00F17389"/>
    <w:rsid w:val="00F20CF1"/>
    <w:rsid w:val="00F501D6"/>
    <w:rsid w:val="00FA7A1D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5:docId w15:val="{14BE1B26-49D6-4347-89B4-52CEED0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3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5B57A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6D6F-3DBB-414E-A997-ECAB78B2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XMarzia Irranca</cp:lastModifiedBy>
  <cp:revision>7</cp:revision>
  <cp:lastPrinted>2020-10-01T14:26:00Z</cp:lastPrinted>
  <dcterms:created xsi:type="dcterms:W3CDTF">2022-02-09T07:34:00Z</dcterms:created>
  <dcterms:modified xsi:type="dcterms:W3CDTF">2022-04-06T10:10:00Z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